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4E" w:rsidRPr="00D577F5" w:rsidRDefault="0008284E">
      <w:pPr>
        <w:bidi w:val="0"/>
        <w:spacing w:after="200" w:line="276" w:lineRule="auto"/>
        <w:rPr>
          <w:rFonts w:asciiTheme="majorBidi" w:hAnsiTheme="majorBidi" w:cstheme="majorBidi"/>
          <w:rtl/>
        </w:rPr>
      </w:pP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416"/>
        <w:gridCol w:w="2203"/>
        <w:gridCol w:w="2273"/>
      </w:tblGrid>
      <w:tr w:rsidR="0008284E" w:rsidRPr="00D577F5" w:rsidTr="005C70C6">
        <w:trPr>
          <w:trHeight w:val="61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200BD6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>ترم و رشته:</w:t>
            </w:r>
            <w:r w:rsidR="00200BD6">
              <w:rPr>
                <w:rFonts w:asciiTheme="majorBidi" w:hAnsiTheme="majorBidi" w:cstheme="majorBidi" w:hint="cs"/>
                <w:sz w:val="36"/>
                <w:szCs w:val="36"/>
                <w:rtl/>
                <w:lang w:bidi="fa-IR"/>
              </w:rPr>
              <w:t xml:space="preserve">دوم </w:t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کارشناسی مامایی</w:t>
            </w:r>
            <w:r w:rsidRPr="00D577F5"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  <w:tab/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08284E" w:rsidRPr="00D577F5" w:rsidTr="005C70C6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C9289D" w:rsidRPr="00D577F5" w:rsidTr="005C70C6">
        <w:trPr>
          <w:trHeight w:val="1272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524870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Default="00C9289D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200BD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0216D8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انگل شناسی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تربیت بدنی 2 گ 25</w:t>
            </w:r>
          </w:p>
        </w:tc>
      </w:tr>
      <w:tr w:rsidR="00C9289D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C9289D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C9289D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C9289D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C9289D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C9289D" w:rsidRPr="00D577F5" w:rsidRDefault="0007267A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خ.خانزادپور</w:t>
            </w:r>
          </w:p>
        </w:tc>
      </w:tr>
      <w:tr w:rsidR="00C9289D" w:rsidRPr="00D577F5" w:rsidTr="005C70C6">
        <w:trPr>
          <w:trHeight w:val="1266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C9289D" w:rsidRPr="00D577F5" w:rsidRDefault="00524870" w:rsidP="00C9289D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26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C9289D" w:rsidRPr="00D577F5" w:rsidRDefault="00C9289D" w:rsidP="00C9289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C9289D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C9289D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C9289D" w:rsidRPr="00D577F5" w:rsidRDefault="00200BD6" w:rsidP="00772B6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حوادث و بلایا</w:t>
            </w:r>
            <w:r w:rsidR="001E1A7C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1E1A7C">
              <w:rPr>
                <w:rFonts w:asciiTheme="majorBidi" w:hAnsiTheme="majorBidi" w:cstheme="majorBidi" w:hint="cs"/>
                <w:rtl/>
                <w:lang w:bidi="fa-IR"/>
              </w:rPr>
              <w:t>ک25</w:t>
            </w: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87063F" w:rsidRPr="00D577F5" w:rsidRDefault="00200BD6" w:rsidP="00B7404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بارداری و زایمان 1</w:t>
            </w:r>
          </w:p>
        </w:tc>
      </w:tr>
      <w:tr w:rsidR="00C9289D" w:rsidRPr="00D577F5" w:rsidTr="003F705B">
        <w:trPr>
          <w:trHeight w:val="507"/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C9289D" w:rsidRPr="00D577F5" w:rsidRDefault="00C9289D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C9289D" w:rsidRPr="00D577F5" w:rsidRDefault="00C9289D" w:rsidP="005B45F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C9289D" w:rsidRPr="00D577F5" w:rsidRDefault="00C9289D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C9289D" w:rsidRPr="00D577F5" w:rsidRDefault="00524870" w:rsidP="00C9289D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خ.یاری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C9289D" w:rsidRPr="00D577F5" w:rsidRDefault="00200BD6" w:rsidP="0087063F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fa-IR"/>
              </w:rPr>
              <w:t>خ. بهمنی(12 جلسه)</w:t>
            </w:r>
          </w:p>
        </w:tc>
      </w:tr>
      <w:tr w:rsidR="009A1C36" w:rsidRPr="00D577F5" w:rsidTr="005C70C6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524870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27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10"/>
                <w:szCs w:val="10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200BD6" w:rsidP="00200BD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بارداری و زایمان 1</w:t>
            </w: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200BD6" w:rsidP="0001563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داروشناسی1</w:t>
            </w:r>
          </w:p>
        </w:tc>
      </w:tr>
      <w:tr w:rsidR="009A1C36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87063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A1C3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د.ظاهری (12 جلسه)</w:t>
            </w: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41174D" w:rsidP="0001563E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fa-IR"/>
              </w:rPr>
              <w:t>د.متقی</w:t>
            </w:r>
          </w:p>
        </w:tc>
      </w:tr>
      <w:tr w:rsidR="009A1C36" w:rsidRPr="00D577F5" w:rsidTr="005C70C6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524870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28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میکروب نظری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DE3EC6" w:rsidP="00DE3E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میکروب شناسی عملی 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تشریح 2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B74046" w:rsidRDefault="00200BD6" w:rsidP="00B7404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اندیشه 2</w:t>
            </w:r>
            <w:r w:rsidR="009769A3">
              <w:rPr>
                <w:rFonts w:asciiTheme="majorBidi" w:hAnsiTheme="majorBidi" w:cstheme="majorBidi" w:hint="cs"/>
                <w:rtl/>
                <w:lang w:bidi="fa-IR"/>
              </w:rPr>
              <w:t xml:space="preserve"> گ25</w:t>
            </w:r>
          </w:p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9A1C36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735EA8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د.احمدی </w:t>
            </w:r>
            <w:r w:rsidR="009769A3">
              <w:rPr>
                <w:rFonts w:asciiTheme="majorBidi" w:hAnsiTheme="majorBidi" w:cstheme="majorBidi"/>
                <w:rtl/>
                <w:lang w:bidi="fa-IR"/>
              </w:rPr>
              <w:t>–</w:t>
            </w:r>
            <w:r w:rsidR="009769A3">
              <w:rPr>
                <w:rFonts w:asciiTheme="majorBidi" w:hAnsiTheme="majorBidi" w:cstheme="majorBidi" w:hint="cs"/>
                <w:rtl/>
                <w:lang w:bidi="fa-IR"/>
              </w:rPr>
              <w:t xml:space="preserve">د.خدابنده لو </w:t>
            </w:r>
            <w:r w:rsidR="009769A3">
              <w:rPr>
                <w:rFonts w:asciiTheme="majorBidi" w:hAnsiTheme="majorBidi" w:cstheme="majorBidi"/>
                <w:rtl/>
                <w:lang w:bidi="fa-IR"/>
              </w:rPr>
              <w:t>–</w:t>
            </w:r>
            <w:r w:rsidR="009769A3">
              <w:rPr>
                <w:rFonts w:asciiTheme="majorBidi" w:hAnsiTheme="majorBidi" w:cstheme="majorBidi" w:hint="cs"/>
                <w:rtl/>
                <w:lang w:bidi="fa-IR"/>
              </w:rPr>
              <w:t>د.طاهرپور</w:t>
            </w: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769A3" w:rsidP="000216D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د.عزیزیان</w:t>
            </w: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CE29FD" w:rsidP="005A26F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</w:t>
            </w:r>
            <w:r w:rsidR="005A26F3">
              <w:rPr>
                <w:rFonts w:asciiTheme="majorBidi" w:hAnsiTheme="majorBidi" w:cstheme="majorBidi" w:hint="cs"/>
                <w:rtl/>
                <w:lang w:bidi="fa-IR"/>
              </w:rPr>
              <w:t>مرتضایی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524870" w:rsidP="00200BD6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fa-IR"/>
              </w:rPr>
              <w:t>آ.کشتمند</w:t>
            </w:r>
          </w:p>
        </w:tc>
      </w:tr>
      <w:tr w:rsidR="009A1C36" w:rsidRPr="00D577F5" w:rsidTr="005C70C6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524870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29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772B68" w:rsidRDefault="00200BD6" w:rsidP="00772B6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تشریح 2</w:t>
            </w:r>
          </w:p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200BD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فیزیولوژِ</w:t>
            </w:r>
            <w:r w:rsidR="0041174D">
              <w:rPr>
                <w:rFonts w:asciiTheme="majorBidi" w:hAnsiTheme="majorBidi" w:cstheme="majorBidi" w:hint="cs"/>
                <w:rtl/>
                <w:lang w:bidi="fa-IR"/>
              </w:rPr>
              <w:t>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2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07267A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ادبیات گ 25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9A1C36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CE29FD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د.عبدی</w:t>
            </w: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07267A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د.پیرمرادی</w:t>
            </w: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07267A" w:rsidP="00C9289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14-17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</w:p>
        </w:tc>
      </w:tr>
      <w:tr w:rsidR="009A1C36" w:rsidRPr="00D577F5" w:rsidTr="005C70C6">
        <w:trPr>
          <w:trHeight w:val="99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A1C36" w:rsidRPr="00D577F5" w:rsidRDefault="00524870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fa-IR"/>
              </w:rPr>
              <w:pict>
                <v:shape id="_x0000_i1030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color w:val="FFFFFF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  <w:tr w:rsidR="009A1C36" w:rsidRPr="00D577F5" w:rsidTr="005C70C6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color w:val="FFFFFF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A1C36" w:rsidRPr="00D577F5" w:rsidRDefault="009A1C36" w:rsidP="00C9289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Pr="00D577F5" w:rsidRDefault="0008284E">
      <w:pPr>
        <w:rPr>
          <w:rFonts w:asciiTheme="majorBidi" w:hAnsiTheme="majorBidi" w:cstheme="majorBidi"/>
          <w:rtl/>
        </w:rPr>
      </w:pPr>
    </w:p>
    <w:p w:rsidR="0008284E" w:rsidRPr="00D577F5" w:rsidRDefault="0008284E">
      <w:pPr>
        <w:bidi w:val="0"/>
        <w:spacing w:after="200" w:line="276" w:lineRule="auto"/>
        <w:rPr>
          <w:rFonts w:asciiTheme="majorBidi" w:hAnsiTheme="majorBidi" w:cstheme="majorBidi"/>
          <w:rtl/>
        </w:rPr>
      </w:pPr>
      <w:r w:rsidRPr="00D577F5">
        <w:rPr>
          <w:rFonts w:asciiTheme="majorBidi" w:hAnsiTheme="majorBidi" w:cstheme="majorBidi"/>
          <w:rtl/>
        </w:rPr>
        <w:br w:type="page"/>
      </w: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416"/>
        <w:gridCol w:w="2203"/>
        <w:gridCol w:w="2273"/>
      </w:tblGrid>
      <w:tr w:rsidR="0008284E" w:rsidRPr="00D577F5" w:rsidTr="005C70C6">
        <w:trPr>
          <w:trHeight w:val="61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  <w:lastRenderedPageBreak/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0851A0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>ترم و رشته:</w:t>
            </w:r>
            <w:r w:rsidR="000851A0">
              <w:rPr>
                <w:rFonts w:asciiTheme="majorBidi" w:hAnsiTheme="majorBidi" w:cstheme="majorBidi" w:hint="cs"/>
                <w:sz w:val="36"/>
                <w:szCs w:val="36"/>
                <w:rtl/>
                <w:lang w:bidi="fa-IR"/>
              </w:rPr>
              <w:t>چهارم</w:t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کارشناسی مامایی</w:t>
            </w:r>
            <w:r w:rsidRPr="00D577F5"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  <w:tab/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08284E" w:rsidRPr="00D577F5" w:rsidTr="005C70C6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061375" w:rsidRPr="00D577F5" w:rsidTr="005C70C6">
        <w:trPr>
          <w:trHeight w:val="1272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524870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1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D95719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تفسیر موضوعی گ 25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061375" w:rsidP="00D9571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 xml:space="preserve">فیزیوپاتولوژی </w:t>
            </w:r>
            <w:r w:rsidR="00D95719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D7345" w:rsidRPr="00D577F5" w:rsidRDefault="002D7345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D95719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بارداری و زایمان 3 </w:t>
            </w:r>
          </w:p>
        </w:tc>
      </w:tr>
      <w:tr w:rsidR="00061375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061375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524870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آ.عباس زاده</w:t>
            </w: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8461A5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د.خسروی</w:t>
            </w: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061375" w:rsidP="006C6F5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61375" w:rsidRPr="00D577F5" w:rsidRDefault="00061375" w:rsidP="00F156C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953A65" w:rsidRPr="00D577F5" w:rsidTr="005C70C6">
        <w:trPr>
          <w:trHeight w:val="1266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53A65" w:rsidRPr="00D577F5" w:rsidRDefault="00524870" w:rsidP="005C70C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2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953A65" w:rsidRPr="00D577F5" w:rsidRDefault="00953A65" w:rsidP="005C70C6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53A65" w:rsidRDefault="000F5111" w:rsidP="00DB27E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بارداری و زایمان 3</w:t>
            </w:r>
          </w:p>
          <w:p w:rsidR="000F5111" w:rsidRPr="00D577F5" w:rsidRDefault="000F5111" w:rsidP="00DB27E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8 هفته دوم</w:t>
            </w:r>
          </w:p>
        </w:tc>
        <w:tc>
          <w:tcPr>
            <w:tcW w:w="241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53A65" w:rsidRPr="00D577F5" w:rsidRDefault="000F5111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بهداشت 2(اپیدمیولوژی)</w:t>
            </w:r>
          </w:p>
        </w:tc>
        <w:tc>
          <w:tcPr>
            <w:tcW w:w="220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53A65" w:rsidRPr="00D577F5" w:rsidRDefault="000F5111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پزشکی قانونی (8 هفته اول)</w:t>
            </w: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953A65" w:rsidRPr="00D577F5" w:rsidRDefault="000F5111" w:rsidP="009139A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کودکان</w:t>
            </w:r>
          </w:p>
        </w:tc>
      </w:tr>
      <w:tr w:rsidR="00953A65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53A65" w:rsidRPr="00D577F5" w:rsidRDefault="00953A65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53A65" w:rsidRPr="00D577F5" w:rsidRDefault="000F5111" w:rsidP="00DB27E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خ.ذکریایی</w:t>
            </w:r>
            <w:r w:rsidR="00B626FB">
              <w:rPr>
                <w:rFonts w:asciiTheme="majorBidi" w:hAnsiTheme="majorBidi" w:cstheme="majorBidi"/>
                <w:lang w:bidi="fa-IR"/>
              </w:rPr>
              <w:t>)</w:t>
            </w:r>
            <w:r w:rsidR="00B626FB">
              <w:rPr>
                <w:rFonts w:asciiTheme="majorBidi" w:hAnsiTheme="majorBidi" w:cstheme="majorBidi" w:hint="cs"/>
                <w:rtl/>
                <w:lang w:bidi="fa-IR"/>
              </w:rPr>
              <w:t>8 هفته دوم)</w:t>
            </w: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53A65" w:rsidRPr="00D577F5" w:rsidRDefault="001474C8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د.آقایی</w:t>
            </w: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53A65" w:rsidRPr="00D577F5" w:rsidRDefault="000F5111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د.یوسفی نژاد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953A65" w:rsidRPr="00D577F5" w:rsidRDefault="000F5111" w:rsidP="009139A7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خ.صلواتی</w:t>
            </w:r>
          </w:p>
        </w:tc>
      </w:tr>
      <w:tr w:rsidR="00EA65AF" w:rsidRPr="00D577F5" w:rsidTr="005C70C6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524870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3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10"/>
                <w:szCs w:val="10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1E1A7C" w:rsidP="0032756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ژنتیک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0F5111" w:rsidP="00E851D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بارداری و زایمان 3</w:t>
            </w: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Default="000F5111" w:rsidP="00EA24D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ارتباطات (بهداشت 3)</w:t>
            </w:r>
          </w:p>
          <w:p w:rsidR="00CE4124" w:rsidRPr="00D577F5" w:rsidRDefault="00CE4124" w:rsidP="00EA24D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خ.آقامیری (8هفته اول)</w:t>
            </w:r>
          </w:p>
        </w:tc>
      </w:tr>
      <w:tr w:rsidR="00EA65AF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32756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EA65AF" w:rsidRPr="00D577F5" w:rsidRDefault="000F5111" w:rsidP="00E851D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خ.د.شاهویی</w:t>
            </w: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Default="00CE4124" w:rsidP="00EA24D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اخلاق و مقررات در مامایی </w:t>
            </w:r>
          </w:p>
          <w:p w:rsidR="00CE4124" w:rsidRPr="00D577F5" w:rsidRDefault="00CE4124" w:rsidP="00EA24D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 سهرابی (8هفته دوم)</w:t>
            </w:r>
          </w:p>
        </w:tc>
      </w:tr>
      <w:tr w:rsidR="00EA65AF" w:rsidRPr="00D577F5" w:rsidTr="005C70C6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524870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4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CE4124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CE4124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</w:tr>
      <w:tr w:rsidR="00EA65AF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</w:p>
        </w:tc>
      </w:tr>
      <w:tr w:rsidR="00EA65AF" w:rsidRPr="00D577F5" w:rsidTr="005C70C6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524870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5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CE4124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EA65AF" w:rsidRPr="00D577F5" w:rsidRDefault="00CE4124" w:rsidP="00494F3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</w:tr>
      <w:tr w:rsidR="00EA65AF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494F3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EA65AF" w:rsidRPr="00D577F5" w:rsidTr="005C70C6">
        <w:trPr>
          <w:trHeight w:val="99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65AF" w:rsidRPr="00D577F5" w:rsidRDefault="00524870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fa-IR"/>
              </w:rPr>
              <w:pict>
                <v:shape id="_x0000_i1036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65AF" w:rsidRPr="00D577F5" w:rsidRDefault="00CE4124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65AF" w:rsidRPr="00D577F5" w:rsidRDefault="00CE4124" w:rsidP="006F25E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</w:tr>
      <w:tr w:rsidR="00EA65AF" w:rsidRPr="00D577F5" w:rsidTr="005C70C6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color w:val="FFFFFF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EA65AF" w:rsidRPr="00D577F5" w:rsidRDefault="00EA65AF" w:rsidP="006F25E3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Pr="00D577F5" w:rsidRDefault="0008284E" w:rsidP="00136BE4">
      <w:pPr>
        <w:spacing w:after="200" w:line="276" w:lineRule="auto"/>
        <w:rPr>
          <w:rFonts w:asciiTheme="majorBidi" w:hAnsiTheme="majorBidi" w:cstheme="majorBidi"/>
          <w:rtl/>
        </w:rPr>
      </w:pPr>
      <w:r w:rsidRPr="00D577F5">
        <w:rPr>
          <w:rFonts w:asciiTheme="majorBidi" w:hAnsiTheme="majorBidi" w:cstheme="majorBidi"/>
          <w:rtl/>
        </w:rPr>
        <w:br w:type="page"/>
      </w: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360"/>
        <w:gridCol w:w="2259"/>
        <w:gridCol w:w="2273"/>
      </w:tblGrid>
      <w:tr w:rsidR="0008284E" w:rsidRPr="00D577F5" w:rsidTr="005C70C6">
        <w:trPr>
          <w:trHeight w:val="61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  <w:lastRenderedPageBreak/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6B12F8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>ترم و رشته:</w:t>
            </w:r>
            <w:r w:rsidR="006B12F8">
              <w:rPr>
                <w:rFonts w:asciiTheme="majorBidi" w:hAnsiTheme="majorBidi" w:cstheme="majorBidi" w:hint="cs"/>
                <w:sz w:val="36"/>
                <w:szCs w:val="36"/>
                <w:rtl/>
                <w:lang w:bidi="fa-IR"/>
              </w:rPr>
              <w:t>ششم</w:t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کارشناسی مامایی</w:t>
            </w:r>
            <w:r w:rsidRPr="00D577F5"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  <w:tab/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08284E" w:rsidRPr="00D577F5" w:rsidTr="001B0221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360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259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2A09D9" w:rsidRPr="00D577F5" w:rsidTr="001B0221">
        <w:trPr>
          <w:trHeight w:val="1272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524870" w:rsidP="002A09D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7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6B12F8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360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6B12F8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59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6B12F8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ریشه های انقلاب گ 25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6B12F8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فرهنگ و تمدن گ 25</w:t>
            </w:r>
          </w:p>
        </w:tc>
      </w:tr>
      <w:tr w:rsidR="002A09D9" w:rsidRPr="00D577F5" w:rsidTr="001B0221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Pr="00D577F5" w:rsidRDefault="00524870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آ.عبدالملکی</w:t>
            </w: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09D9" w:rsidRDefault="00524870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آ.مشیرپناهی</w:t>
            </w:r>
            <w:bookmarkStart w:id="0" w:name="_GoBack"/>
            <w:bookmarkEnd w:id="0"/>
          </w:p>
          <w:p w:rsidR="006B12F8" w:rsidRPr="00D577F5" w:rsidRDefault="006B12F8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1B65B0" w:rsidRPr="00D577F5" w:rsidTr="001B0221">
        <w:trPr>
          <w:trHeight w:val="1266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B65B0" w:rsidRPr="00D577F5" w:rsidRDefault="00524870" w:rsidP="005C70C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8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1B65B0" w:rsidRPr="00D577F5" w:rsidRDefault="001B65B0" w:rsidP="005C70C6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B65B0" w:rsidRPr="00D577F5" w:rsidRDefault="006B12F8" w:rsidP="00264F01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360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B65B0" w:rsidRPr="00D577F5" w:rsidRDefault="006B12F8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59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B65B0" w:rsidRPr="00D577F5" w:rsidRDefault="001B65B0" w:rsidP="006B12F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B65B0" w:rsidRDefault="006B12F8" w:rsidP="00D5405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بیولوژی تولیدمثل </w:t>
            </w:r>
          </w:p>
          <w:p w:rsidR="006B12F8" w:rsidRPr="00D577F5" w:rsidRDefault="006B12F8" w:rsidP="00D5405E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خ.محمدی (8هفته اول)</w:t>
            </w:r>
          </w:p>
        </w:tc>
      </w:tr>
      <w:tr w:rsidR="001B65B0" w:rsidRPr="00D577F5" w:rsidTr="001B0221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1B65B0" w:rsidRPr="00D577F5" w:rsidRDefault="001B65B0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1B65B0" w:rsidRPr="00D577F5" w:rsidRDefault="001B65B0" w:rsidP="00264F01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1B65B0" w:rsidRPr="00D577F5" w:rsidRDefault="001B65B0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5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1B65B0" w:rsidRPr="00D577F5" w:rsidRDefault="001B65B0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1B65B0" w:rsidRPr="00D577F5" w:rsidRDefault="001B65B0" w:rsidP="006B12F8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2F69A2" w:rsidRPr="00D577F5" w:rsidTr="001B0221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524870" w:rsidP="002F69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39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sz w:val="10"/>
                <w:szCs w:val="10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360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5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44143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2F69A2" w:rsidRPr="00D577F5" w:rsidTr="001B0221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2F69A2" w:rsidRPr="00D577F5" w:rsidTr="001B0221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F69A2" w:rsidRPr="00D577F5" w:rsidRDefault="00524870" w:rsidP="002F69A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0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اختلالات عملکردجنسی (8هفته اول)</w:t>
            </w:r>
            <w:r w:rsidR="00115649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115649">
              <w:rPr>
                <w:rFonts w:asciiTheme="majorBidi" w:hAnsiTheme="majorBidi" w:cstheme="majorBidi" w:hint="cs"/>
                <w:rtl/>
                <w:lang w:bidi="fa-IR"/>
              </w:rPr>
              <w:t>د.عبدی</w:t>
            </w:r>
          </w:p>
        </w:tc>
        <w:tc>
          <w:tcPr>
            <w:tcW w:w="236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اصول مدیریت </w:t>
            </w:r>
          </w:p>
        </w:tc>
        <w:tc>
          <w:tcPr>
            <w:tcW w:w="2259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F69A2" w:rsidRPr="001B0221" w:rsidRDefault="001B0221" w:rsidP="001A12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بارداری و زایمان 4</w:t>
            </w:r>
          </w:p>
        </w:tc>
      </w:tr>
      <w:tr w:rsidR="002F69A2" w:rsidRPr="00D577F5" w:rsidTr="001B0221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اصول روانپزشکی در مامایی (8 هفته دوم)</w:t>
            </w:r>
            <w:r w:rsidR="00115649">
              <w:rPr>
                <w:rFonts w:asciiTheme="majorBidi" w:hAnsiTheme="majorBidi" w:cstheme="majorBidi" w:hint="cs"/>
                <w:rtl/>
                <w:lang w:bidi="fa-IR"/>
              </w:rPr>
              <w:t>د. سیدالشهدایی</w:t>
            </w:r>
          </w:p>
        </w:tc>
        <w:tc>
          <w:tcPr>
            <w:tcW w:w="236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خ.قادرخانی</w:t>
            </w:r>
          </w:p>
        </w:tc>
        <w:tc>
          <w:tcPr>
            <w:tcW w:w="225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F69A2" w:rsidRPr="00D577F5" w:rsidRDefault="002F69A2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F69A2" w:rsidRPr="00D577F5" w:rsidRDefault="006B12F8" w:rsidP="002F69A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خ.پرنگ (8 هفته اول)</w:t>
            </w:r>
          </w:p>
        </w:tc>
      </w:tr>
      <w:tr w:rsidR="002A09D9" w:rsidRPr="00D577F5" w:rsidTr="001B0221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A09D9" w:rsidRPr="00D577F5" w:rsidRDefault="00524870" w:rsidP="002A09D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1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0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A09D9" w:rsidRPr="00D577F5" w:rsidRDefault="006B12F8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بیماریهای زنان</w:t>
            </w:r>
          </w:p>
        </w:tc>
        <w:tc>
          <w:tcPr>
            <w:tcW w:w="2259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2A09D9" w:rsidRPr="00D577F5" w:rsidRDefault="00DA038F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آسیب شناسی</w:t>
            </w: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DA038F" w:rsidRDefault="00DA038F" w:rsidP="00E64CC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مدیریت ارتقا (بهداشت 5)</w:t>
            </w:r>
          </w:p>
          <w:p w:rsidR="002A09D9" w:rsidRPr="00D577F5" w:rsidRDefault="00DA038F" w:rsidP="00E64CC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 بهمنی 8 هفته اول</w:t>
            </w:r>
            <w:r w:rsidR="00B67039" w:rsidRPr="00D577F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</w:tr>
      <w:tr w:rsidR="002A09D9" w:rsidRPr="00D577F5" w:rsidTr="001B0221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0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6B12F8" w:rsidP="00B74046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    خ.حسامی</w:t>
            </w:r>
          </w:p>
        </w:tc>
        <w:tc>
          <w:tcPr>
            <w:tcW w:w="2259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DA038F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رادیولوژی و سونولوژی</w:t>
            </w: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B67039" w:rsidRDefault="00DA038F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رشد و تکامل نوزاد </w:t>
            </w:r>
          </w:p>
          <w:p w:rsidR="00DA038F" w:rsidRPr="00D577F5" w:rsidRDefault="00DA038F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خ.آقامیری 8 هفته دوم</w:t>
            </w:r>
          </w:p>
        </w:tc>
      </w:tr>
      <w:tr w:rsidR="002A09D9" w:rsidRPr="00D577F5" w:rsidTr="001B0221">
        <w:trPr>
          <w:trHeight w:val="99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09D9" w:rsidRPr="00D577F5" w:rsidRDefault="00524870" w:rsidP="002A09D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fa-IR"/>
              </w:rPr>
              <w:pict>
                <v:shape id="_x0000_i1042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59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  <w:tr w:rsidR="002A09D9" w:rsidRPr="00D577F5" w:rsidTr="001B0221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color w:val="FFFFFF"/>
                <w:sz w:val="30"/>
                <w:szCs w:val="30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2A09D9" w:rsidRPr="00D577F5" w:rsidRDefault="002A09D9" w:rsidP="002A09D9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Default="0008284E">
      <w:pPr>
        <w:rPr>
          <w:rFonts w:asciiTheme="majorBidi" w:hAnsiTheme="majorBidi" w:cstheme="majorBidi"/>
          <w:rtl/>
        </w:rPr>
      </w:pPr>
    </w:p>
    <w:p w:rsidR="0008284E" w:rsidRDefault="0008284E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p w:rsidR="00C62E80" w:rsidRPr="00D577F5" w:rsidRDefault="00C62E80" w:rsidP="006A275A">
      <w:pPr>
        <w:spacing w:after="200" w:line="276" w:lineRule="auto"/>
        <w:rPr>
          <w:rFonts w:asciiTheme="majorBidi" w:hAnsiTheme="majorBidi" w:cstheme="majorBidi"/>
          <w:rtl/>
        </w:rPr>
      </w:pPr>
    </w:p>
    <w:tbl>
      <w:tblPr>
        <w:bidiVisual/>
        <w:tblW w:w="11160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1"/>
        <w:gridCol w:w="2747"/>
        <w:gridCol w:w="2416"/>
        <w:gridCol w:w="2203"/>
        <w:gridCol w:w="2273"/>
      </w:tblGrid>
      <w:tr w:rsidR="0008284E" w:rsidRPr="00D577F5" w:rsidTr="005C70C6">
        <w:trPr>
          <w:trHeight w:val="615"/>
          <w:jc w:val="center"/>
        </w:trPr>
        <w:tc>
          <w:tcPr>
            <w:tcW w:w="152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  <w:t>ايام هفته</w:t>
            </w:r>
          </w:p>
        </w:tc>
        <w:tc>
          <w:tcPr>
            <w:tcW w:w="9639" w:type="dxa"/>
            <w:gridSpan w:val="4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BC0161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>ترم و رشته:</w:t>
            </w:r>
            <w:r w:rsidR="00BC0161">
              <w:rPr>
                <w:rFonts w:asciiTheme="majorBidi" w:hAnsiTheme="majorBidi" w:cstheme="majorBidi" w:hint="cs"/>
                <w:sz w:val="36"/>
                <w:szCs w:val="36"/>
                <w:rtl/>
                <w:lang w:bidi="fa-IR"/>
              </w:rPr>
              <w:t xml:space="preserve">هشتم </w:t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>کارشناسی مامایی</w:t>
            </w:r>
            <w:r w:rsidRPr="00D577F5"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  <w:tab/>
            </w:r>
            <w:r w:rsidRPr="00D577F5">
              <w:rPr>
                <w:rFonts w:asciiTheme="majorBidi" w:hAnsiTheme="majorBidi" w:cstheme="majorBidi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08284E" w:rsidRPr="00D577F5" w:rsidTr="005C70C6">
        <w:trPr>
          <w:trHeight w:val="365"/>
          <w:jc w:val="center"/>
        </w:trPr>
        <w:tc>
          <w:tcPr>
            <w:tcW w:w="1521" w:type="dxa"/>
            <w:tcBorders>
              <w:top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</w:tr>
      <w:tr w:rsidR="001636D4" w:rsidRPr="00D577F5" w:rsidTr="005C70C6">
        <w:trPr>
          <w:trHeight w:val="1272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524870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3" type="#_x0000_t172" style="width:45pt;height:25.5pt" fillcolor="black">
                  <v:shadow color="#868686"/>
                  <v:textpath style="font-family:&quot;Arial Black&quot;;v-text-kern:t" trim="t" fitpath="t" string="شنبه"/>
                </v:shape>
              </w:pict>
            </w:r>
          </w:p>
        </w:tc>
        <w:tc>
          <w:tcPr>
            <w:tcW w:w="2747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8284E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1636D4" w:rsidRPr="00D577F5" w:rsidTr="005C70C6">
        <w:trPr>
          <w:trHeight w:val="1266"/>
          <w:jc w:val="center"/>
        </w:trPr>
        <w:tc>
          <w:tcPr>
            <w:tcW w:w="1521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524870" w:rsidP="005C70C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4" type="#_x0000_t172" style="width:53.25pt;height:34.5pt" fillcolor="black">
                  <v:shadow color="#868686"/>
                  <v:textpath style="font-family:&quot;Zar&quot;;v-text-kern:t" trim="t" fitpath="t" string="يكشنبه"/>
                </v:shape>
              </w:pict>
            </w:r>
          </w:p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ckThin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8284E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</w:p>
        </w:tc>
      </w:tr>
      <w:tr w:rsidR="001636D4" w:rsidRPr="00D577F5" w:rsidTr="005C70C6">
        <w:trPr>
          <w:trHeight w:val="912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524870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5" type="#_x0000_t172" style="width:54pt;height:36pt" fillcolor="black">
                  <v:shadow color="#868686"/>
                  <v:textpath style="font-family:&quot;Zar&quot;;v-text-kern:t" trim="t" fitpath="t" string="دوشنبه"/>
                </v:shape>
              </w:pict>
            </w:r>
          </w:p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sz w:val="10"/>
                <w:szCs w:val="10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8284E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1636D4" w:rsidRPr="00D577F5" w:rsidTr="005C70C6">
        <w:trPr>
          <w:trHeight w:val="88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524870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6" type="#_x0000_t172" style="width:63pt;height:35.25pt" fillcolor="black">
                  <v:shadow color="#868686"/>
                  <v:textpath style="font-family:&quot;Zar&quot;;v-text-kern:t" trim="t" fitpath="t" string="سه شنبه"/>
                </v:shape>
              </w:pict>
            </w:r>
          </w:p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8284E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</w:p>
        </w:tc>
      </w:tr>
      <w:tr w:rsidR="001636D4" w:rsidRPr="00D577F5" w:rsidTr="005C70C6">
        <w:trPr>
          <w:trHeight w:val="705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524870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pict>
                <v:shape id="_x0000_i1047" type="#_x0000_t172" style="width:63pt;height:36.75pt" fillcolor="black">
                  <v:shadow color="#868686"/>
                  <v:textpath style="font-family:&quot;Zar&quot;;v-text-kern:t" trim="t" fitpath="t" string="چهار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8284E" w:rsidRPr="00D577F5" w:rsidTr="005C70C6">
        <w:trPr>
          <w:jc w:val="center"/>
        </w:trPr>
        <w:tc>
          <w:tcPr>
            <w:tcW w:w="1521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1636D4" w:rsidRPr="00D577F5" w:rsidTr="00804627">
        <w:trPr>
          <w:trHeight w:val="20"/>
          <w:jc w:val="center"/>
        </w:trPr>
        <w:tc>
          <w:tcPr>
            <w:tcW w:w="152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1636D4" w:rsidRPr="00D577F5" w:rsidRDefault="00524870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fa-IR"/>
              </w:rPr>
              <w:pict>
                <v:shape id="_x0000_i1048" type="#_x0000_t172" style="width:51.75pt;height:24.75pt" fillcolor="black">
                  <v:shadow color="#868686"/>
                  <v:textpath style="font-family:&quot;Zar&quot;;v-text-kern:t" trim="t" fitpath="t" string="پنجشنبه"/>
                </v:shape>
              </w:pict>
            </w:r>
          </w:p>
        </w:tc>
        <w:tc>
          <w:tcPr>
            <w:tcW w:w="2747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41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577F5">
              <w:rPr>
                <w:rFonts w:asciiTheme="majorBidi" w:hAnsiTheme="majorBidi" w:cstheme="majorBidi"/>
                <w:rtl/>
                <w:lang w:bidi="fa-IR"/>
              </w:rPr>
              <w:t>کارآموزی</w:t>
            </w:r>
          </w:p>
        </w:tc>
        <w:tc>
          <w:tcPr>
            <w:tcW w:w="220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1636D4" w:rsidRPr="00D577F5" w:rsidRDefault="001636D4" w:rsidP="005C70C6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  <w:tr w:rsidR="0008284E" w:rsidRPr="00D577F5" w:rsidTr="005C70C6">
        <w:trPr>
          <w:trHeight w:val="357"/>
          <w:jc w:val="center"/>
        </w:trPr>
        <w:tc>
          <w:tcPr>
            <w:tcW w:w="1521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D577F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747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color w:val="FFFFFF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FFFFFF" w:themeFill="background1"/>
          </w:tcPr>
          <w:p w:rsidR="0008284E" w:rsidRPr="00D577F5" w:rsidRDefault="0008284E" w:rsidP="005C70C6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fa-IR"/>
              </w:rPr>
            </w:pPr>
          </w:p>
        </w:tc>
      </w:tr>
    </w:tbl>
    <w:p w:rsidR="0008284E" w:rsidRPr="00D577F5" w:rsidRDefault="0008284E">
      <w:pPr>
        <w:rPr>
          <w:rFonts w:asciiTheme="majorBidi" w:hAnsiTheme="majorBidi" w:cstheme="majorBidi"/>
        </w:rPr>
      </w:pPr>
    </w:p>
    <w:p w:rsidR="00387F93" w:rsidRDefault="00387F93" w:rsidP="00387F93">
      <w:pPr>
        <w:rPr>
          <w:rFonts w:asciiTheme="majorBidi" w:hAnsiTheme="majorBidi" w:cstheme="majorBidi"/>
          <w:sz w:val="28"/>
          <w:szCs w:val="28"/>
          <w:rtl/>
        </w:rPr>
      </w:pPr>
    </w:p>
    <w:p w:rsidR="00D577F5" w:rsidRPr="00D577F5" w:rsidRDefault="00D577F5">
      <w:pPr>
        <w:rPr>
          <w:rFonts w:asciiTheme="majorBidi" w:hAnsiTheme="majorBidi" w:cstheme="majorBidi"/>
          <w:lang w:bidi="fa-IR"/>
        </w:rPr>
      </w:pPr>
    </w:p>
    <w:sectPr w:rsidR="00D577F5" w:rsidRPr="00D577F5" w:rsidSect="00A90A75">
      <w:pgSz w:w="11907" w:h="16839" w:code="9"/>
      <w:pgMar w:top="900" w:right="450" w:bottom="99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A75"/>
    <w:rsid w:val="000216D8"/>
    <w:rsid w:val="000340CB"/>
    <w:rsid w:val="00061375"/>
    <w:rsid w:val="0007267A"/>
    <w:rsid w:val="0008284E"/>
    <w:rsid w:val="000851A0"/>
    <w:rsid w:val="000A6B01"/>
    <w:rsid w:val="000B2D00"/>
    <w:rsid w:val="000D2EC5"/>
    <w:rsid w:val="000D6371"/>
    <w:rsid w:val="000E4B25"/>
    <w:rsid w:val="000F5111"/>
    <w:rsid w:val="00115649"/>
    <w:rsid w:val="001269CE"/>
    <w:rsid w:val="00136BE4"/>
    <w:rsid w:val="0014257F"/>
    <w:rsid w:val="001474C8"/>
    <w:rsid w:val="001636D4"/>
    <w:rsid w:val="00167C91"/>
    <w:rsid w:val="00184ED5"/>
    <w:rsid w:val="001A1236"/>
    <w:rsid w:val="001B0221"/>
    <w:rsid w:val="001B65B0"/>
    <w:rsid w:val="001E1A7C"/>
    <w:rsid w:val="001E3BDD"/>
    <w:rsid w:val="00200BD6"/>
    <w:rsid w:val="002477DC"/>
    <w:rsid w:val="00255A6B"/>
    <w:rsid w:val="002715A2"/>
    <w:rsid w:val="002876E5"/>
    <w:rsid w:val="002A09D9"/>
    <w:rsid w:val="002D6EA2"/>
    <w:rsid w:val="002D7345"/>
    <w:rsid w:val="002E371A"/>
    <w:rsid w:val="002F69A2"/>
    <w:rsid w:val="00310966"/>
    <w:rsid w:val="0032779A"/>
    <w:rsid w:val="003409D1"/>
    <w:rsid w:val="00362BC5"/>
    <w:rsid w:val="00387F93"/>
    <w:rsid w:val="003F705B"/>
    <w:rsid w:val="00400FCA"/>
    <w:rsid w:val="0041174D"/>
    <w:rsid w:val="0043757A"/>
    <w:rsid w:val="0044143A"/>
    <w:rsid w:val="00487AF4"/>
    <w:rsid w:val="004E166D"/>
    <w:rsid w:val="004E4081"/>
    <w:rsid w:val="005033B7"/>
    <w:rsid w:val="00524870"/>
    <w:rsid w:val="005970F7"/>
    <w:rsid w:val="005A26F3"/>
    <w:rsid w:val="005B1FE5"/>
    <w:rsid w:val="005B45FE"/>
    <w:rsid w:val="00661EC4"/>
    <w:rsid w:val="006A275A"/>
    <w:rsid w:val="006B12F8"/>
    <w:rsid w:val="006C488A"/>
    <w:rsid w:val="006C6F5B"/>
    <w:rsid w:val="006F25E3"/>
    <w:rsid w:val="00735EA8"/>
    <w:rsid w:val="00772B68"/>
    <w:rsid w:val="00794D41"/>
    <w:rsid w:val="007D76E9"/>
    <w:rsid w:val="00804627"/>
    <w:rsid w:val="00824B85"/>
    <w:rsid w:val="008461A5"/>
    <w:rsid w:val="0087063F"/>
    <w:rsid w:val="00894FAA"/>
    <w:rsid w:val="00953A65"/>
    <w:rsid w:val="009632F4"/>
    <w:rsid w:val="009769A3"/>
    <w:rsid w:val="00982E50"/>
    <w:rsid w:val="00990AEB"/>
    <w:rsid w:val="009A1C36"/>
    <w:rsid w:val="009A5644"/>
    <w:rsid w:val="009E1CD4"/>
    <w:rsid w:val="00A14547"/>
    <w:rsid w:val="00A365B8"/>
    <w:rsid w:val="00A51696"/>
    <w:rsid w:val="00A90A75"/>
    <w:rsid w:val="00B05957"/>
    <w:rsid w:val="00B157D2"/>
    <w:rsid w:val="00B4537F"/>
    <w:rsid w:val="00B470A2"/>
    <w:rsid w:val="00B626FB"/>
    <w:rsid w:val="00B67039"/>
    <w:rsid w:val="00B74046"/>
    <w:rsid w:val="00B741EA"/>
    <w:rsid w:val="00BB5FFE"/>
    <w:rsid w:val="00BC0161"/>
    <w:rsid w:val="00C04A9F"/>
    <w:rsid w:val="00C35F6A"/>
    <w:rsid w:val="00C61FCE"/>
    <w:rsid w:val="00C62E80"/>
    <w:rsid w:val="00C9289D"/>
    <w:rsid w:val="00C94A72"/>
    <w:rsid w:val="00CA4DF1"/>
    <w:rsid w:val="00CE152A"/>
    <w:rsid w:val="00CE29FD"/>
    <w:rsid w:val="00CE4124"/>
    <w:rsid w:val="00D577F5"/>
    <w:rsid w:val="00D779B4"/>
    <w:rsid w:val="00D95719"/>
    <w:rsid w:val="00DA038F"/>
    <w:rsid w:val="00DA5247"/>
    <w:rsid w:val="00DD18AE"/>
    <w:rsid w:val="00DE3EC6"/>
    <w:rsid w:val="00DF1DB2"/>
    <w:rsid w:val="00E525CD"/>
    <w:rsid w:val="00E62198"/>
    <w:rsid w:val="00E64CC0"/>
    <w:rsid w:val="00E65F49"/>
    <w:rsid w:val="00EA65AF"/>
    <w:rsid w:val="00EA7AA2"/>
    <w:rsid w:val="00F156C2"/>
    <w:rsid w:val="00F40BD5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7354"/>
  <w15:docId w15:val="{D264E2B4-C2BF-413A-A2F8-F6BA2281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Moorche</cp:lastModifiedBy>
  <cp:revision>113</cp:revision>
  <cp:lastPrinted>2022-06-13T03:01:00Z</cp:lastPrinted>
  <dcterms:created xsi:type="dcterms:W3CDTF">2018-04-21T06:03:00Z</dcterms:created>
  <dcterms:modified xsi:type="dcterms:W3CDTF">2023-02-19T10:37:00Z</dcterms:modified>
</cp:coreProperties>
</file>